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05755" w14:textId="77777777" w:rsidR="00CC6D65" w:rsidRDefault="00CC6D65"/>
    <w:tbl>
      <w:tblPr>
        <w:tblW w:w="10135" w:type="dxa"/>
        <w:tblInd w:w="-426" w:type="dxa"/>
        <w:tblLook w:val="01E0" w:firstRow="1" w:lastRow="1" w:firstColumn="1" w:lastColumn="1" w:noHBand="0" w:noVBand="0"/>
      </w:tblPr>
      <w:tblGrid>
        <w:gridCol w:w="852"/>
        <w:gridCol w:w="899"/>
        <w:gridCol w:w="180"/>
        <w:gridCol w:w="180"/>
        <w:gridCol w:w="894"/>
        <w:gridCol w:w="822"/>
        <w:gridCol w:w="2746"/>
        <w:gridCol w:w="561"/>
        <w:gridCol w:w="359"/>
        <w:gridCol w:w="958"/>
        <w:gridCol w:w="1684"/>
      </w:tblGrid>
      <w:tr w:rsidR="00CC6D65" w14:paraId="75818F03" w14:textId="77777777" w:rsidTr="002B05FC">
        <w:trPr>
          <w:cantSplit/>
        </w:trPr>
        <w:tc>
          <w:tcPr>
            <w:tcW w:w="1931" w:type="dxa"/>
            <w:gridSpan w:val="3"/>
            <w:vMerge w:val="restart"/>
          </w:tcPr>
          <w:p w14:paraId="138315D9" w14:textId="77777777" w:rsidR="00CC6D65" w:rsidRDefault="00414B7D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31"/>
                <w:szCs w:val="31"/>
              </w:rPr>
              <w:drawing>
                <wp:inline distT="0" distB="0" distL="0" distR="0" wp14:anchorId="1DD1261B" wp14:editId="0340F21D">
                  <wp:extent cx="896620" cy="866775"/>
                  <wp:effectExtent l="0" t="0" r="0" b="9525"/>
                  <wp:docPr id="1" name="Рисунок 1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4" w:type="dxa"/>
            <w:gridSpan w:val="8"/>
          </w:tcPr>
          <w:p w14:paraId="26E9E1A0" w14:textId="77777777" w:rsidR="00CC6D65" w:rsidRDefault="00CC6D65">
            <w:pPr>
              <w:jc w:val="right"/>
            </w:pPr>
            <w:r>
              <w:t>Ф.107</w:t>
            </w:r>
          </w:p>
        </w:tc>
      </w:tr>
      <w:tr w:rsidR="00CC6D65" w14:paraId="3143C21B" w14:textId="77777777" w:rsidTr="002B05FC">
        <w:trPr>
          <w:cantSplit/>
          <w:trHeight w:val="1250"/>
        </w:trPr>
        <w:tc>
          <w:tcPr>
            <w:tcW w:w="1931" w:type="dxa"/>
            <w:gridSpan w:val="3"/>
            <w:vMerge/>
          </w:tcPr>
          <w:p w14:paraId="065868C5" w14:textId="77777777" w:rsidR="00CC6D65" w:rsidRDefault="00CC6D65"/>
        </w:tc>
        <w:tc>
          <w:tcPr>
            <w:tcW w:w="8204" w:type="dxa"/>
            <w:gridSpan w:val="8"/>
          </w:tcPr>
          <w:p w14:paraId="08B7F8A7" w14:textId="77777777" w:rsidR="00CC6D65" w:rsidRDefault="00CC6D65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14CAE328" w14:textId="77777777"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  <w:p w14:paraId="467929C2" w14:textId="77777777" w:rsidR="00CC6D65" w:rsidRPr="009B2D54" w:rsidRDefault="009B0D59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="00CC6D65" w:rsidRPr="009B2D54">
                <w:rPr>
                  <w:rStyle w:val="a3"/>
                  <w:rFonts w:ascii="Verdana" w:hAnsi="Verdana"/>
                  <w:b/>
                  <w:color w:val="auto"/>
                  <w:sz w:val="32"/>
                  <w:szCs w:val="32"/>
                  <w:u w:val="none"/>
                </w:rPr>
                <w:t>ОПИСЬ</w:t>
              </w:r>
            </w:hyperlink>
          </w:p>
        </w:tc>
      </w:tr>
      <w:tr w:rsidR="00CC6D65" w14:paraId="7C470104" w14:textId="77777777" w:rsidTr="002B05FC">
        <w:trPr>
          <w:trHeight w:val="352"/>
        </w:trPr>
        <w:tc>
          <w:tcPr>
            <w:tcW w:w="1931" w:type="dxa"/>
            <w:gridSpan w:val="3"/>
          </w:tcPr>
          <w:p w14:paraId="0F7A5C5B" w14:textId="77777777" w:rsidR="00CC6D65" w:rsidRDefault="00CC6D65">
            <w:pPr>
              <w:jc w:val="center"/>
              <w:rPr>
                <w:rFonts w:ascii="Haettenschweiler" w:eastAsia="Arial Unicode MS" w:hAnsi="Haettenschweiler"/>
                <w:sz w:val="22"/>
                <w:szCs w:val="22"/>
              </w:rPr>
            </w:pPr>
            <w:r>
              <w:rPr>
                <w:rFonts w:ascii="Haettenschweiler" w:eastAsia="Arial Unicode MS" w:hAnsi="Haettenschweiler"/>
                <w:sz w:val="22"/>
                <w:szCs w:val="22"/>
              </w:rPr>
              <w:t>ПОЧТА РОССИИ</w:t>
            </w:r>
          </w:p>
        </w:tc>
        <w:tc>
          <w:tcPr>
            <w:tcW w:w="8204" w:type="dxa"/>
            <w:gridSpan w:val="8"/>
          </w:tcPr>
          <w:p w14:paraId="6435BAAA" w14:textId="77777777" w:rsidR="00CC6D65" w:rsidRDefault="00CC6D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C6D65" w:rsidRPr="00140256" w14:paraId="6E2A38A8" w14:textId="77777777" w:rsidTr="002B05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51" w:type="dxa"/>
            <w:gridSpan w:val="2"/>
            <w:tcBorders>
              <w:top w:val="nil"/>
              <w:bottom w:val="nil"/>
              <w:right w:val="nil"/>
            </w:tcBorders>
          </w:tcPr>
          <w:p w14:paraId="4AFF00EC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D32AFD" w14:textId="77777777" w:rsidR="00CC6D65" w:rsidRPr="00140256" w:rsidRDefault="009B0D59" w:rsidP="005B769B">
            <w:pPr>
              <w:pStyle w:val="a6"/>
              <w:rPr>
                <w:sz w:val="20"/>
                <w:szCs w:val="20"/>
              </w:rPr>
            </w:pPr>
            <w:hyperlink r:id="rId8" w:history="1">
              <w:r w:rsidR="00CC6D65" w:rsidRPr="00140256">
                <w:rPr>
                  <w:rStyle w:val="a3"/>
                  <w:color w:val="auto"/>
                  <w:sz w:val="20"/>
                  <w:szCs w:val="20"/>
                  <w:u w:val="none"/>
                </w:rPr>
                <w:t>Вложения</w:t>
              </w:r>
            </w:hyperlink>
            <w:r w:rsidR="00CC6D65" w:rsidRPr="00140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3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4724E9CD" w14:textId="77777777" w:rsidR="00CC6D65" w:rsidRPr="00140256" w:rsidRDefault="00495E9A" w:rsidP="00495E9A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 xml:space="preserve"> в це</w:t>
            </w:r>
            <w:r w:rsidR="004C21B7" w:rsidRPr="00140256">
              <w:rPr>
                <w:sz w:val="20"/>
                <w:szCs w:val="20"/>
              </w:rPr>
              <w:t xml:space="preserve">нное </w:t>
            </w:r>
            <w:r w:rsidR="002F2E89" w:rsidRPr="00140256">
              <w:rPr>
                <w:sz w:val="20"/>
                <w:szCs w:val="20"/>
              </w:rPr>
              <w:t>отправлени</w:t>
            </w:r>
            <w:r w:rsidRPr="00140256">
              <w:rPr>
                <w:sz w:val="20"/>
                <w:szCs w:val="20"/>
              </w:rPr>
              <w:t>е</w:t>
            </w:r>
          </w:p>
        </w:tc>
      </w:tr>
      <w:tr w:rsidR="00CC6D65" w:rsidRPr="00140256" w14:paraId="0A8473D1" w14:textId="77777777" w:rsidTr="002B05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51" w:type="dxa"/>
            <w:gridSpan w:val="2"/>
            <w:tcBorders>
              <w:top w:val="nil"/>
              <w:bottom w:val="nil"/>
              <w:right w:val="nil"/>
            </w:tcBorders>
          </w:tcPr>
          <w:p w14:paraId="64CC8768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Кому</w:t>
            </w:r>
          </w:p>
        </w:tc>
        <w:tc>
          <w:tcPr>
            <w:tcW w:w="8384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15737CB9" w14:textId="6581320C" w:rsidR="00CC6D65" w:rsidRPr="00140256" w:rsidRDefault="008F47FB" w:rsidP="008F47FB">
            <w:pPr>
              <w:pStyle w:val="a6"/>
              <w:rPr>
                <w:sz w:val="20"/>
                <w:szCs w:val="20"/>
              </w:rPr>
            </w:pPr>
            <w:r w:rsidRPr="008F47FB">
              <w:rPr>
                <w:sz w:val="20"/>
                <w:szCs w:val="20"/>
              </w:rPr>
              <w:t xml:space="preserve">ПАО СК "РОСГОССТРАХ" </w:t>
            </w:r>
            <w:r w:rsidR="00DC309C">
              <w:rPr>
                <w:sz w:val="20"/>
                <w:szCs w:val="20"/>
              </w:rPr>
              <w:t>(</w:t>
            </w:r>
            <w:r w:rsidR="00DC309C" w:rsidRPr="00DC309C">
              <w:rPr>
                <w:sz w:val="20"/>
                <w:szCs w:val="20"/>
              </w:rPr>
              <w:t xml:space="preserve">ФИЛИАЛ </w:t>
            </w:r>
            <w:r w:rsidRPr="008F47FB">
              <w:rPr>
                <w:sz w:val="20"/>
                <w:szCs w:val="20"/>
              </w:rPr>
              <w:t>В ПСКОВСКОЙ ОБЛАСТИ</w:t>
            </w:r>
            <w:r w:rsidR="00DC309C">
              <w:rPr>
                <w:sz w:val="20"/>
                <w:szCs w:val="20"/>
              </w:rPr>
              <w:t>)</w:t>
            </w:r>
          </w:p>
        </w:tc>
      </w:tr>
      <w:tr w:rsidR="00CC6D65" w:rsidRPr="00140256" w14:paraId="5EE8F1D6" w14:textId="77777777" w:rsidTr="002B05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51" w:type="dxa"/>
            <w:gridSpan w:val="2"/>
            <w:tcBorders>
              <w:top w:val="nil"/>
              <w:bottom w:val="nil"/>
              <w:right w:val="nil"/>
            </w:tcBorders>
          </w:tcPr>
          <w:p w14:paraId="165BCBA8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Куда</w:t>
            </w:r>
          </w:p>
        </w:tc>
        <w:tc>
          <w:tcPr>
            <w:tcW w:w="83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A09E62" w14:textId="7D7A01FA" w:rsidR="0049390B" w:rsidRPr="008F47FB" w:rsidRDefault="008F47FB" w:rsidP="005A5E3F">
            <w:pPr>
              <w:pStyle w:val="a6"/>
              <w:rPr>
                <w:sz w:val="20"/>
                <w:szCs w:val="20"/>
              </w:rPr>
            </w:pPr>
            <w:r w:rsidRPr="008F47FB">
              <w:rPr>
                <w:sz w:val="20"/>
                <w:szCs w:val="20"/>
              </w:rPr>
              <w:t>180007</w:t>
            </w:r>
            <w:r w:rsidR="00FF36EF" w:rsidRPr="00FF36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Псковская область, г. Псков, ул. Максима Горького, дом 4 В</w:t>
            </w:r>
          </w:p>
        </w:tc>
      </w:tr>
      <w:tr w:rsidR="00CC6D65" w:rsidRPr="00140256" w14:paraId="3B77374C" w14:textId="77777777" w:rsidTr="002B05F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51" w:type="dxa"/>
            <w:gridSpan w:val="2"/>
            <w:tcBorders>
              <w:top w:val="nil"/>
              <w:bottom w:val="nil"/>
              <w:right w:val="nil"/>
            </w:tcBorders>
          </w:tcPr>
          <w:p w14:paraId="29928F96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3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9B3618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</w:p>
        </w:tc>
      </w:tr>
      <w:tr w:rsidR="00CC6D65" w:rsidRPr="00140256" w14:paraId="3DF8E362" w14:textId="77777777" w:rsidTr="002B05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7912CC2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№№ п/п</w:t>
            </w:r>
          </w:p>
        </w:tc>
        <w:tc>
          <w:tcPr>
            <w:tcW w:w="628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6EF9A0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</w:p>
          <w:p w14:paraId="076B3F3A" w14:textId="77777777" w:rsidR="00CC6D65" w:rsidRPr="00140256" w:rsidRDefault="00CC6D65" w:rsidP="00C257BF">
            <w:pPr>
              <w:pStyle w:val="a6"/>
              <w:jc w:val="center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Наименование предметов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8654E37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Количество предметов</w:t>
            </w:r>
            <w:r w:rsidR="002861BB" w:rsidRPr="00140256">
              <w:rPr>
                <w:sz w:val="20"/>
                <w:szCs w:val="20"/>
              </w:rPr>
              <w:br/>
              <w:t>(листов)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1766C06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 xml:space="preserve">Объявленная ценность, </w:t>
            </w:r>
          </w:p>
          <w:p w14:paraId="571AE610" w14:textId="77777777" w:rsidR="00CC6D65" w:rsidRPr="00140256" w:rsidRDefault="00CC6D65" w:rsidP="005B769B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руб.</w:t>
            </w:r>
          </w:p>
        </w:tc>
      </w:tr>
      <w:tr w:rsidR="006127A5" w:rsidRPr="00140256" w14:paraId="2612C78E" w14:textId="77777777" w:rsidTr="002B05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852" w:type="dxa"/>
          </w:tcPr>
          <w:p w14:paraId="1037EBD7" w14:textId="77777777" w:rsidR="006127A5" w:rsidRPr="00140256" w:rsidRDefault="006127A5" w:rsidP="002B05FC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282" w:type="dxa"/>
            <w:gridSpan w:val="7"/>
          </w:tcPr>
          <w:p w14:paraId="4C5F4449" w14:textId="4611823E" w:rsidR="00097B8F" w:rsidRPr="008F47FB" w:rsidRDefault="008F47FB" w:rsidP="00BA3435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</w:t>
            </w:r>
            <w:r w:rsidRPr="008F47FB">
              <w:rPr>
                <w:sz w:val="20"/>
                <w:szCs w:val="20"/>
              </w:rPr>
              <w:t>о заключении договора обязательного страхования гражданской</w:t>
            </w:r>
            <w:r>
              <w:rPr>
                <w:sz w:val="20"/>
                <w:szCs w:val="20"/>
              </w:rPr>
              <w:t xml:space="preserve"> </w:t>
            </w:r>
            <w:r w:rsidRPr="008F47FB">
              <w:rPr>
                <w:sz w:val="20"/>
                <w:szCs w:val="20"/>
              </w:rPr>
              <w:t>ответственности владельцев транспортного средства</w:t>
            </w:r>
            <w:r>
              <w:rPr>
                <w:sz w:val="20"/>
                <w:szCs w:val="20"/>
              </w:rPr>
              <w:t xml:space="preserve"> в отношении автомобиля </w:t>
            </w:r>
            <w:r w:rsidR="00C64D83">
              <w:rPr>
                <w:sz w:val="20"/>
                <w:szCs w:val="20"/>
              </w:rPr>
              <w:t>Форд Мондео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VIN</w:t>
            </w:r>
            <w:r w:rsidRPr="008F47FB">
              <w:rPr>
                <w:sz w:val="20"/>
                <w:szCs w:val="20"/>
              </w:rPr>
              <w:t xml:space="preserve"> </w:t>
            </w:r>
            <w:r w:rsidR="00C64D83" w:rsidRPr="00C64D83">
              <w:rPr>
                <w:sz w:val="20"/>
                <w:szCs w:val="20"/>
                <w:lang w:val="en-US"/>
              </w:rPr>
              <w:t>XW</w:t>
            </w:r>
            <w:r w:rsidR="00C64D83" w:rsidRPr="00C64D83">
              <w:rPr>
                <w:sz w:val="20"/>
                <w:szCs w:val="20"/>
              </w:rPr>
              <w:t>9</w:t>
            </w:r>
            <w:r w:rsidR="00C64D83" w:rsidRPr="00C64D83">
              <w:rPr>
                <w:sz w:val="20"/>
                <w:szCs w:val="20"/>
                <w:lang w:val="en-US"/>
              </w:rPr>
              <w:t>ZZZ</w:t>
            </w:r>
            <w:r w:rsidR="00C64D83" w:rsidRPr="00C64D83">
              <w:rPr>
                <w:sz w:val="20"/>
                <w:szCs w:val="20"/>
              </w:rPr>
              <w:t>1</w:t>
            </w:r>
            <w:r w:rsidR="00C64D83" w:rsidRPr="00C64D83">
              <w:rPr>
                <w:sz w:val="20"/>
                <w:szCs w:val="20"/>
                <w:lang w:val="en-US"/>
              </w:rPr>
              <w:t>KZ</w:t>
            </w:r>
            <w:r w:rsidR="00C64D83" w:rsidRPr="00C64D83">
              <w:rPr>
                <w:sz w:val="20"/>
                <w:szCs w:val="20"/>
              </w:rPr>
              <w:t>9</w:t>
            </w:r>
            <w:r w:rsidR="00C64D83" w:rsidRPr="00C64D83">
              <w:rPr>
                <w:sz w:val="20"/>
                <w:szCs w:val="20"/>
                <w:lang w:val="en-US"/>
              </w:rPr>
              <w:t>G</w:t>
            </w:r>
            <w:r w:rsidR="00C64D83" w:rsidRPr="00C64D83">
              <w:rPr>
                <w:sz w:val="20"/>
                <w:szCs w:val="20"/>
              </w:rPr>
              <w:t>136452</w:t>
            </w:r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г.р.з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C64D83">
              <w:rPr>
                <w:sz w:val="20"/>
                <w:szCs w:val="20"/>
              </w:rPr>
              <w:t>О358</w:t>
            </w:r>
            <w:r>
              <w:rPr>
                <w:sz w:val="20"/>
                <w:szCs w:val="20"/>
              </w:rPr>
              <w:t xml:space="preserve">ЕК60 на срок действия с </w:t>
            </w:r>
            <w:r w:rsidR="00BA343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</w:t>
            </w:r>
            <w:r w:rsidR="00BA34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A34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по </w:t>
            </w:r>
            <w:r w:rsidR="00BA3435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</w:t>
            </w:r>
            <w:r w:rsidR="00BA34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.202</w:t>
            </w:r>
            <w:r w:rsidR="00BA343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 </w:t>
            </w:r>
            <w:r w:rsidR="00DC309C">
              <w:rPr>
                <w:sz w:val="20"/>
                <w:szCs w:val="20"/>
              </w:rPr>
              <w:t xml:space="preserve">от </w:t>
            </w:r>
            <w:r w:rsidR="00BA3435">
              <w:rPr>
                <w:sz w:val="20"/>
                <w:szCs w:val="20"/>
              </w:rPr>
              <w:t>Иванова Ивана Ивановича</w:t>
            </w:r>
            <w:r w:rsidR="00DC309C">
              <w:rPr>
                <w:sz w:val="20"/>
                <w:szCs w:val="20"/>
              </w:rPr>
              <w:t xml:space="preserve"> от </w:t>
            </w:r>
            <w:r w:rsidR="00BA3435">
              <w:rPr>
                <w:sz w:val="20"/>
                <w:szCs w:val="20"/>
              </w:rPr>
              <w:t>06.03</w:t>
            </w:r>
            <w:r w:rsidR="00DC309C">
              <w:rPr>
                <w:sz w:val="20"/>
                <w:szCs w:val="20"/>
              </w:rPr>
              <w:t>.202</w:t>
            </w:r>
            <w:r w:rsidR="00BA3435">
              <w:rPr>
                <w:sz w:val="20"/>
                <w:szCs w:val="20"/>
              </w:rPr>
              <w:t>2</w:t>
            </w:r>
            <w:r w:rsidR="00DC309C">
              <w:rPr>
                <w:sz w:val="20"/>
                <w:szCs w:val="20"/>
              </w:rPr>
              <w:t xml:space="preserve"> года - подлинный </w:t>
            </w:r>
            <w:proofErr w:type="spellStart"/>
            <w:r w:rsidR="00DC309C">
              <w:rPr>
                <w:sz w:val="20"/>
                <w:szCs w:val="20"/>
              </w:rPr>
              <w:t>экземпдяр</w:t>
            </w:r>
            <w:proofErr w:type="spellEnd"/>
          </w:p>
        </w:tc>
        <w:tc>
          <w:tcPr>
            <w:tcW w:w="1317" w:type="dxa"/>
            <w:gridSpan w:val="2"/>
          </w:tcPr>
          <w:p w14:paraId="7DCB92A9" w14:textId="77777777" w:rsidR="006127A5" w:rsidRPr="00140256" w:rsidRDefault="002B05FC" w:rsidP="002B05F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</w:tcPr>
          <w:p w14:paraId="05C65E0D" w14:textId="0BBE794D" w:rsidR="006127A5" w:rsidRPr="00140256" w:rsidRDefault="00DC309C" w:rsidP="002B05FC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127A5" w:rsidRPr="00140256">
              <w:rPr>
                <w:b/>
                <w:sz w:val="20"/>
                <w:szCs w:val="20"/>
              </w:rPr>
              <w:t>,00</w:t>
            </w:r>
          </w:p>
        </w:tc>
      </w:tr>
      <w:tr w:rsidR="00C257BF" w:rsidRPr="00140256" w14:paraId="489247E0" w14:textId="77777777" w:rsidTr="002B05FC">
        <w:trPr>
          <w:gridBefore w:val="1"/>
          <w:wBefore w:w="852" w:type="dxa"/>
        </w:trPr>
        <w:tc>
          <w:tcPr>
            <w:tcW w:w="2975" w:type="dxa"/>
            <w:gridSpan w:val="5"/>
          </w:tcPr>
          <w:p w14:paraId="0759A8E8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  <w:p w14:paraId="15B172B9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Общий итог предметов</w:t>
            </w:r>
          </w:p>
          <w:p w14:paraId="538ADDA6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и объявленной ценности</w:t>
            </w:r>
          </w:p>
        </w:tc>
        <w:tc>
          <w:tcPr>
            <w:tcW w:w="6308" w:type="dxa"/>
            <w:gridSpan w:val="5"/>
            <w:tcBorders>
              <w:bottom w:val="single" w:sz="4" w:space="0" w:color="auto"/>
            </w:tcBorders>
          </w:tcPr>
          <w:p w14:paraId="11661D39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  <w:p w14:paraId="157BC71C" w14:textId="5C9C5BD4" w:rsidR="00C257BF" w:rsidRPr="00140256" w:rsidRDefault="00C257BF" w:rsidP="002B05FC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C309C">
              <w:rPr>
                <w:b/>
                <w:sz w:val="20"/>
                <w:szCs w:val="20"/>
              </w:rPr>
              <w:t>3</w:t>
            </w:r>
            <w:r w:rsidR="00FF36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предмет</w:t>
            </w:r>
            <w:r w:rsidR="00DC309C">
              <w:rPr>
                <w:b/>
                <w:sz w:val="20"/>
                <w:szCs w:val="20"/>
              </w:rPr>
              <w:t>а</w:t>
            </w:r>
            <w:r w:rsidRPr="00140256">
              <w:rPr>
                <w:b/>
                <w:sz w:val="20"/>
                <w:szCs w:val="20"/>
              </w:rPr>
              <w:t xml:space="preserve">; </w:t>
            </w:r>
            <w:r w:rsidR="00FF36EF">
              <w:rPr>
                <w:b/>
                <w:sz w:val="20"/>
                <w:szCs w:val="20"/>
              </w:rPr>
              <w:t>1</w:t>
            </w:r>
            <w:r w:rsidR="00DC309C">
              <w:rPr>
                <w:b/>
                <w:sz w:val="20"/>
                <w:szCs w:val="20"/>
              </w:rPr>
              <w:t>0</w:t>
            </w:r>
            <w:r w:rsidR="00FF36EF">
              <w:rPr>
                <w:b/>
                <w:sz w:val="20"/>
                <w:szCs w:val="20"/>
              </w:rPr>
              <w:t xml:space="preserve"> </w:t>
            </w:r>
            <w:r w:rsidRPr="00140256">
              <w:rPr>
                <w:b/>
                <w:sz w:val="20"/>
                <w:szCs w:val="20"/>
              </w:rPr>
              <w:t>рубл</w:t>
            </w:r>
            <w:r w:rsidR="00294D81">
              <w:rPr>
                <w:b/>
                <w:sz w:val="20"/>
                <w:szCs w:val="20"/>
              </w:rPr>
              <w:t>ей</w:t>
            </w:r>
            <w:r w:rsidRPr="00140256">
              <w:rPr>
                <w:sz w:val="20"/>
                <w:szCs w:val="20"/>
              </w:rPr>
              <w:t>.</w:t>
            </w:r>
          </w:p>
        </w:tc>
      </w:tr>
      <w:tr w:rsidR="00C257BF" w:rsidRPr="00140256" w14:paraId="5644FDB3" w14:textId="77777777" w:rsidTr="002B05FC">
        <w:trPr>
          <w:gridBefore w:val="1"/>
          <w:wBefore w:w="852" w:type="dxa"/>
        </w:trPr>
        <w:tc>
          <w:tcPr>
            <w:tcW w:w="2975" w:type="dxa"/>
            <w:gridSpan w:val="5"/>
          </w:tcPr>
          <w:p w14:paraId="2EDC39E3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308" w:type="dxa"/>
            <w:gridSpan w:val="5"/>
            <w:tcBorders>
              <w:top w:val="single" w:sz="4" w:space="0" w:color="auto"/>
            </w:tcBorders>
          </w:tcPr>
          <w:p w14:paraId="51A58751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(цифрами)</w:t>
            </w:r>
          </w:p>
        </w:tc>
      </w:tr>
      <w:tr w:rsidR="00C257BF" w:rsidRPr="00140256" w14:paraId="6F3BB226" w14:textId="77777777" w:rsidTr="002B05FC">
        <w:trPr>
          <w:trHeight w:val="453"/>
        </w:trPr>
        <w:tc>
          <w:tcPr>
            <w:tcW w:w="2111" w:type="dxa"/>
            <w:gridSpan w:val="4"/>
          </w:tcPr>
          <w:p w14:paraId="2FC59C9C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</w:tcPr>
          <w:p w14:paraId="4B15EBAE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22FF5857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CCB30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</w:tr>
      <w:tr w:rsidR="00C257BF" w:rsidRPr="00140256" w14:paraId="32E434DD" w14:textId="77777777" w:rsidTr="002B05FC">
        <w:trPr>
          <w:trHeight w:val="453"/>
        </w:trPr>
        <w:tc>
          <w:tcPr>
            <w:tcW w:w="2111" w:type="dxa"/>
            <w:gridSpan w:val="4"/>
          </w:tcPr>
          <w:p w14:paraId="602E411B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Отправитель</w:t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</w:tcPr>
          <w:p w14:paraId="698498D3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1EE7C5B3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981ED9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</w:tr>
      <w:tr w:rsidR="00C257BF" w:rsidRPr="00140256" w14:paraId="264986C3" w14:textId="77777777" w:rsidTr="002B05FC">
        <w:tc>
          <w:tcPr>
            <w:tcW w:w="2111" w:type="dxa"/>
            <w:gridSpan w:val="4"/>
          </w:tcPr>
          <w:p w14:paraId="77CCC771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</w:tcBorders>
          </w:tcPr>
          <w:p w14:paraId="060C2CFF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(подпись)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1C26D854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5D001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</w:tr>
      <w:tr w:rsidR="00C257BF" w:rsidRPr="00140256" w14:paraId="58A620D3" w14:textId="77777777" w:rsidTr="002B05FC">
        <w:trPr>
          <w:trHeight w:val="445"/>
        </w:trPr>
        <w:tc>
          <w:tcPr>
            <w:tcW w:w="2111" w:type="dxa"/>
            <w:gridSpan w:val="4"/>
          </w:tcPr>
          <w:p w14:paraId="6DC3BCDB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Проверил</w:t>
            </w:r>
          </w:p>
        </w:tc>
        <w:tc>
          <w:tcPr>
            <w:tcW w:w="4462" w:type="dxa"/>
            <w:gridSpan w:val="3"/>
            <w:tcBorders>
              <w:bottom w:val="single" w:sz="4" w:space="0" w:color="auto"/>
            </w:tcBorders>
          </w:tcPr>
          <w:p w14:paraId="09310B7B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39923325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C0D487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</w:tr>
      <w:tr w:rsidR="00C257BF" w:rsidRPr="00140256" w14:paraId="1DA11435" w14:textId="77777777" w:rsidTr="002B05FC">
        <w:tc>
          <w:tcPr>
            <w:tcW w:w="2111" w:type="dxa"/>
            <w:gridSpan w:val="4"/>
          </w:tcPr>
          <w:p w14:paraId="78461A10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auto"/>
            </w:tcBorders>
          </w:tcPr>
          <w:p w14:paraId="3462C8BB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(должность, подпись почтового работника)</w:t>
            </w:r>
          </w:p>
        </w:tc>
        <w:tc>
          <w:tcPr>
            <w:tcW w:w="920" w:type="dxa"/>
            <w:gridSpan w:val="2"/>
            <w:tcBorders>
              <w:right w:val="single" w:sz="4" w:space="0" w:color="auto"/>
            </w:tcBorders>
          </w:tcPr>
          <w:p w14:paraId="4CBB7D95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9A30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</w:tr>
      <w:tr w:rsidR="00C257BF" w:rsidRPr="00140256" w14:paraId="27062372" w14:textId="77777777" w:rsidTr="002B05FC">
        <w:tc>
          <w:tcPr>
            <w:tcW w:w="2111" w:type="dxa"/>
            <w:gridSpan w:val="4"/>
          </w:tcPr>
          <w:p w14:paraId="4790F6E4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</w:tcPr>
          <w:p w14:paraId="1F5C672A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36EE8409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</w:tcBorders>
          </w:tcPr>
          <w:p w14:paraId="774C1593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 xml:space="preserve">(оттиск календарного штемпеля ОПС </w:t>
            </w:r>
          </w:p>
          <w:p w14:paraId="3CE48D1B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  <w:r w:rsidRPr="00140256">
              <w:rPr>
                <w:sz w:val="20"/>
                <w:szCs w:val="20"/>
              </w:rPr>
              <w:t>места приема)</w:t>
            </w:r>
          </w:p>
        </w:tc>
      </w:tr>
      <w:tr w:rsidR="00C257BF" w:rsidRPr="00140256" w14:paraId="10ECF6B3" w14:textId="77777777" w:rsidTr="002B05FC">
        <w:trPr>
          <w:trHeight w:val="396"/>
        </w:trPr>
        <w:tc>
          <w:tcPr>
            <w:tcW w:w="2111" w:type="dxa"/>
            <w:gridSpan w:val="4"/>
          </w:tcPr>
          <w:p w14:paraId="318A8FB3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</w:tcPr>
          <w:p w14:paraId="2BB7A437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14:paraId="3F2391D2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2"/>
          </w:tcPr>
          <w:p w14:paraId="529DF5D6" w14:textId="77777777" w:rsidR="00C257BF" w:rsidRPr="00140256" w:rsidRDefault="00C257BF" w:rsidP="00C257BF">
            <w:pPr>
              <w:pStyle w:val="a6"/>
              <w:rPr>
                <w:sz w:val="20"/>
                <w:szCs w:val="20"/>
              </w:rPr>
            </w:pPr>
          </w:p>
        </w:tc>
      </w:tr>
    </w:tbl>
    <w:p w14:paraId="6DC0F057" w14:textId="77777777" w:rsidR="00CC6D65" w:rsidRPr="00140256" w:rsidRDefault="00CC6D65" w:rsidP="005B769B">
      <w:pPr>
        <w:pStyle w:val="a6"/>
        <w:rPr>
          <w:i/>
          <w:sz w:val="20"/>
          <w:szCs w:val="20"/>
        </w:rPr>
      </w:pPr>
      <w:r w:rsidRPr="00140256">
        <w:rPr>
          <w:i/>
          <w:sz w:val="20"/>
          <w:szCs w:val="20"/>
        </w:rPr>
        <w:t>Исправления не допускаются</w:t>
      </w:r>
    </w:p>
    <w:sectPr w:rsidR="00CC6D65" w:rsidRPr="00140256" w:rsidSect="0011183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648"/>
    <w:multiLevelType w:val="hybridMultilevel"/>
    <w:tmpl w:val="8468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E"/>
    <w:rsid w:val="0002131E"/>
    <w:rsid w:val="00046E80"/>
    <w:rsid w:val="0005453B"/>
    <w:rsid w:val="00085D00"/>
    <w:rsid w:val="00097B8F"/>
    <w:rsid w:val="000B500B"/>
    <w:rsid w:val="000E2908"/>
    <w:rsid w:val="000F656C"/>
    <w:rsid w:val="00103B45"/>
    <w:rsid w:val="001074F6"/>
    <w:rsid w:val="00111832"/>
    <w:rsid w:val="0013260E"/>
    <w:rsid w:val="00140256"/>
    <w:rsid w:val="001413BE"/>
    <w:rsid w:val="00171BEE"/>
    <w:rsid w:val="001906CB"/>
    <w:rsid w:val="00190F32"/>
    <w:rsid w:val="001A10AF"/>
    <w:rsid w:val="001C5EFB"/>
    <w:rsid w:val="001E057E"/>
    <w:rsid w:val="001E4BDD"/>
    <w:rsid w:val="001F25A0"/>
    <w:rsid w:val="00201913"/>
    <w:rsid w:val="00203F4E"/>
    <w:rsid w:val="00204057"/>
    <w:rsid w:val="002075C2"/>
    <w:rsid w:val="002248A8"/>
    <w:rsid w:val="00225D90"/>
    <w:rsid w:val="00227B52"/>
    <w:rsid w:val="0028435C"/>
    <w:rsid w:val="002861BB"/>
    <w:rsid w:val="00294D81"/>
    <w:rsid w:val="0029580D"/>
    <w:rsid w:val="002A5966"/>
    <w:rsid w:val="002B05FC"/>
    <w:rsid w:val="002B5083"/>
    <w:rsid w:val="002F1E16"/>
    <w:rsid w:val="002F24C2"/>
    <w:rsid w:val="002F2E89"/>
    <w:rsid w:val="00300637"/>
    <w:rsid w:val="0030595B"/>
    <w:rsid w:val="0036507A"/>
    <w:rsid w:val="00365438"/>
    <w:rsid w:val="00381287"/>
    <w:rsid w:val="003920D8"/>
    <w:rsid w:val="003C16D7"/>
    <w:rsid w:val="003E6EC4"/>
    <w:rsid w:val="00414B7D"/>
    <w:rsid w:val="00421783"/>
    <w:rsid w:val="00421CCA"/>
    <w:rsid w:val="00430944"/>
    <w:rsid w:val="00451967"/>
    <w:rsid w:val="00461F3D"/>
    <w:rsid w:val="00473031"/>
    <w:rsid w:val="004735B0"/>
    <w:rsid w:val="0048565F"/>
    <w:rsid w:val="00486E75"/>
    <w:rsid w:val="0049390B"/>
    <w:rsid w:val="00495E9A"/>
    <w:rsid w:val="004C21B7"/>
    <w:rsid w:val="004D11AA"/>
    <w:rsid w:val="004D735F"/>
    <w:rsid w:val="004F3C8F"/>
    <w:rsid w:val="004F4A22"/>
    <w:rsid w:val="00504348"/>
    <w:rsid w:val="0051101A"/>
    <w:rsid w:val="00523CDE"/>
    <w:rsid w:val="0053200F"/>
    <w:rsid w:val="00535A9D"/>
    <w:rsid w:val="0055198E"/>
    <w:rsid w:val="00557153"/>
    <w:rsid w:val="00572B26"/>
    <w:rsid w:val="00576045"/>
    <w:rsid w:val="005A5E3F"/>
    <w:rsid w:val="005B4A8F"/>
    <w:rsid w:val="005B769B"/>
    <w:rsid w:val="005D086F"/>
    <w:rsid w:val="005D1E2F"/>
    <w:rsid w:val="005E60FE"/>
    <w:rsid w:val="005F5BF4"/>
    <w:rsid w:val="00611885"/>
    <w:rsid w:val="006127A5"/>
    <w:rsid w:val="006171A5"/>
    <w:rsid w:val="00650FAD"/>
    <w:rsid w:val="006555E6"/>
    <w:rsid w:val="00655F94"/>
    <w:rsid w:val="006A5AD8"/>
    <w:rsid w:val="006A7F9B"/>
    <w:rsid w:val="006B034F"/>
    <w:rsid w:val="006D0B73"/>
    <w:rsid w:val="00720D2C"/>
    <w:rsid w:val="00730D96"/>
    <w:rsid w:val="00735247"/>
    <w:rsid w:val="00737EAC"/>
    <w:rsid w:val="00744A08"/>
    <w:rsid w:val="0076159E"/>
    <w:rsid w:val="007658A7"/>
    <w:rsid w:val="00771696"/>
    <w:rsid w:val="00775A6C"/>
    <w:rsid w:val="007910A8"/>
    <w:rsid w:val="007B6701"/>
    <w:rsid w:val="007C2450"/>
    <w:rsid w:val="007E3AAB"/>
    <w:rsid w:val="00810B45"/>
    <w:rsid w:val="00842268"/>
    <w:rsid w:val="00856ED1"/>
    <w:rsid w:val="008578CC"/>
    <w:rsid w:val="008611A5"/>
    <w:rsid w:val="0087138F"/>
    <w:rsid w:val="00877266"/>
    <w:rsid w:val="0087748D"/>
    <w:rsid w:val="00890AE2"/>
    <w:rsid w:val="008A1493"/>
    <w:rsid w:val="008A586C"/>
    <w:rsid w:val="008D230F"/>
    <w:rsid w:val="008F1C46"/>
    <w:rsid w:val="008F47FB"/>
    <w:rsid w:val="009202ED"/>
    <w:rsid w:val="00931B0E"/>
    <w:rsid w:val="009407E7"/>
    <w:rsid w:val="00940ABA"/>
    <w:rsid w:val="009906C2"/>
    <w:rsid w:val="009B0D59"/>
    <w:rsid w:val="009B2D54"/>
    <w:rsid w:val="009E6C52"/>
    <w:rsid w:val="00A554EC"/>
    <w:rsid w:val="00A63A5C"/>
    <w:rsid w:val="00A64680"/>
    <w:rsid w:val="00A66800"/>
    <w:rsid w:val="00A76124"/>
    <w:rsid w:val="00A81471"/>
    <w:rsid w:val="00A9028C"/>
    <w:rsid w:val="00A942BD"/>
    <w:rsid w:val="00AA5A17"/>
    <w:rsid w:val="00AE76D5"/>
    <w:rsid w:val="00B012F4"/>
    <w:rsid w:val="00B06A76"/>
    <w:rsid w:val="00B1506F"/>
    <w:rsid w:val="00B62DCF"/>
    <w:rsid w:val="00B91E75"/>
    <w:rsid w:val="00B9586D"/>
    <w:rsid w:val="00BA3435"/>
    <w:rsid w:val="00BD2BBB"/>
    <w:rsid w:val="00BD31F3"/>
    <w:rsid w:val="00BF4827"/>
    <w:rsid w:val="00BF593B"/>
    <w:rsid w:val="00BF644C"/>
    <w:rsid w:val="00C00827"/>
    <w:rsid w:val="00C069A4"/>
    <w:rsid w:val="00C06A8C"/>
    <w:rsid w:val="00C10782"/>
    <w:rsid w:val="00C257BF"/>
    <w:rsid w:val="00C41859"/>
    <w:rsid w:val="00C418B0"/>
    <w:rsid w:val="00C466E3"/>
    <w:rsid w:val="00C64574"/>
    <w:rsid w:val="00C64D83"/>
    <w:rsid w:val="00C76F1E"/>
    <w:rsid w:val="00C846B2"/>
    <w:rsid w:val="00CB203C"/>
    <w:rsid w:val="00CB49EE"/>
    <w:rsid w:val="00CC6D65"/>
    <w:rsid w:val="00CF2BD0"/>
    <w:rsid w:val="00D2056B"/>
    <w:rsid w:val="00D4225F"/>
    <w:rsid w:val="00D4713A"/>
    <w:rsid w:val="00D756BB"/>
    <w:rsid w:val="00D76532"/>
    <w:rsid w:val="00D843CA"/>
    <w:rsid w:val="00DC309C"/>
    <w:rsid w:val="00DF57BB"/>
    <w:rsid w:val="00DF7662"/>
    <w:rsid w:val="00E25B3A"/>
    <w:rsid w:val="00E31612"/>
    <w:rsid w:val="00E76776"/>
    <w:rsid w:val="00E8794F"/>
    <w:rsid w:val="00E87A3E"/>
    <w:rsid w:val="00EA4496"/>
    <w:rsid w:val="00EB57FF"/>
    <w:rsid w:val="00ED028B"/>
    <w:rsid w:val="00ED4362"/>
    <w:rsid w:val="00F003A8"/>
    <w:rsid w:val="00F12E85"/>
    <w:rsid w:val="00F1546D"/>
    <w:rsid w:val="00F317CE"/>
    <w:rsid w:val="00F40B3B"/>
    <w:rsid w:val="00F62AC1"/>
    <w:rsid w:val="00F662F3"/>
    <w:rsid w:val="00F860E5"/>
    <w:rsid w:val="00F9098B"/>
    <w:rsid w:val="00FA4CF3"/>
    <w:rsid w:val="00FB18D8"/>
    <w:rsid w:val="00FC0DDD"/>
    <w:rsid w:val="00FD0AF1"/>
    <w:rsid w:val="00FE78C4"/>
    <w:rsid w:val="00FF281F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3AF77"/>
  <w15:chartTrackingRefBased/>
  <w15:docId w15:val="{8470C81A-0548-4F3C-8299-06EF9EE3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2D54"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6">
    <w:name w:val="No Spacing"/>
    <w:uiPriority w:val="1"/>
    <w:qFormat/>
    <w:rsid w:val="005B769B"/>
    <w:rPr>
      <w:sz w:val="24"/>
      <w:szCs w:val="24"/>
    </w:rPr>
  </w:style>
  <w:style w:type="character" w:customStyle="1" w:styleId="contact">
    <w:name w:val="contact"/>
    <w:basedOn w:val="a0"/>
    <w:rsid w:val="004F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opis-vlogeniya-107" TargetMode="External"/><Relationship Id="rId3" Type="http://schemas.openxmlformats.org/officeDocument/2006/relationships/styles" Target="styles.xml"/><Relationship Id="rId7" Type="http://schemas.openxmlformats.org/officeDocument/2006/relationships/hyperlink" Target="http://blanker.ru/doc/opis-vlogeniya-1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6434-BC71-40DA-8EEF-F899E447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847</Characters>
  <Application>Microsoft Office Word</Application>
  <DocSecurity>0</DocSecurity>
  <Lines>13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вложения</vt:lpstr>
    </vt:vector>
  </TitlesOfParts>
  <Company/>
  <LinksUpToDate>false</LinksUpToDate>
  <CharactersWithSpaces>987</CharactersWithSpaces>
  <SharedDoc>false</SharedDoc>
  <HLinks>
    <vt:vector size="12" baseType="variant">
      <vt:variant>
        <vt:i4>6094872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  <vt:variant>
        <vt:i4>6094872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http://blanker.ru/doc/opis-vlogeniya-107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вложения</dc:title>
  <dc:subject/>
  <dc:creator>Георгий</dc:creator>
  <cp:keywords/>
  <cp:lastModifiedBy>Вера</cp:lastModifiedBy>
  <cp:revision>8</cp:revision>
  <cp:lastPrinted>2018-10-27T14:55:00Z</cp:lastPrinted>
  <dcterms:created xsi:type="dcterms:W3CDTF">2019-11-05T16:00:00Z</dcterms:created>
  <dcterms:modified xsi:type="dcterms:W3CDTF">2022-03-06T15:15:00Z</dcterms:modified>
</cp:coreProperties>
</file>